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117190cdc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d83112beb74a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 do 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702ea4f434b9d" /><Relationship Type="http://schemas.openxmlformats.org/officeDocument/2006/relationships/numbering" Target="/word/numbering.xml" Id="Rf6dac84ddb744246" /><Relationship Type="http://schemas.openxmlformats.org/officeDocument/2006/relationships/settings" Target="/word/settings.xml" Id="R1deca9757228439b" /><Relationship Type="http://schemas.openxmlformats.org/officeDocument/2006/relationships/image" Target="/word/media/f8d09acb-f16d-4291-b44d-0599df889a5f.png" Id="R5bd83112beb74a60" /></Relationships>
</file>