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408672a7646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2482050b354d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 Goncalo,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800d8400724df9" /><Relationship Type="http://schemas.openxmlformats.org/officeDocument/2006/relationships/numbering" Target="/word/numbering.xml" Id="Rad52dac6567f42a7" /><Relationship Type="http://schemas.openxmlformats.org/officeDocument/2006/relationships/settings" Target="/word/settings.xml" Id="Re75e29c81c10494f" /><Relationship Type="http://schemas.openxmlformats.org/officeDocument/2006/relationships/image" Target="/word/media/33e17d41-2f7a-463a-88b3-55b4fe3434c4.png" Id="R8b2482050b354db6" /></Relationships>
</file>