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f968faf24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d8b01804d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da Granja,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4afacdf8d4800" /><Relationship Type="http://schemas.openxmlformats.org/officeDocument/2006/relationships/numbering" Target="/word/numbering.xml" Id="R9aa9da995bfd42a7" /><Relationship Type="http://schemas.openxmlformats.org/officeDocument/2006/relationships/settings" Target="/word/settings.xml" Id="R1664e778f6174aa0" /><Relationship Type="http://schemas.openxmlformats.org/officeDocument/2006/relationships/image" Target="/word/media/723e9f7b-3e0d-4730-9422-b42d1f084dd6.png" Id="Rcdfd8b01804d4137" /></Relationships>
</file>