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af9fff862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aa17228ff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Povoa,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3195d46f74989" /><Relationship Type="http://schemas.openxmlformats.org/officeDocument/2006/relationships/numbering" Target="/word/numbering.xml" Id="R6df2b9b0b7db4119" /><Relationship Type="http://schemas.openxmlformats.org/officeDocument/2006/relationships/settings" Target="/word/settings.xml" Id="R0043a83e760f41bb" /><Relationship Type="http://schemas.openxmlformats.org/officeDocument/2006/relationships/image" Target="/word/media/a9055acc-3957-4ad0-912d-849bcc3386d0.png" Id="Rf67aa17228ff4ebd" /></Relationships>
</file>