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a7aa1c8ee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e6bc442b2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das Abuxanas,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c8b79a8c44ea4" /><Relationship Type="http://schemas.openxmlformats.org/officeDocument/2006/relationships/numbering" Target="/word/numbering.xml" Id="Rf319cb0852814948" /><Relationship Type="http://schemas.openxmlformats.org/officeDocument/2006/relationships/settings" Target="/word/settings.xml" Id="R9951904c728f4c2c" /><Relationship Type="http://schemas.openxmlformats.org/officeDocument/2006/relationships/image" Target="/word/media/825ec260-a100-4709-bd40-102adccb0b9e.png" Id="R3b4e6bc442b24fc9" /></Relationships>
</file>