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68ca9e82f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a07b3d644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3e267abc44918" /><Relationship Type="http://schemas.openxmlformats.org/officeDocument/2006/relationships/numbering" Target="/word/numbering.xml" Id="Rab017fc5d7954779" /><Relationship Type="http://schemas.openxmlformats.org/officeDocument/2006/relationships/settings" Target="/word/settings.xml" Id="Rf0b9e39dfbea48cc" /><Relationship Type="http://schemas.openxmlformats.org/officeDocument/2006/relationships/image" Target="/word/media/8abfc45a-12cf-4554-a896-927e9fc0b44a.png" Id="R1bca07b3d6444307" /></Relationships>
</file>