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06df13336844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eae455dfc648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Casais de Sao Bras,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adb1db02bd4559" /><Relationship Type="http://schemas.openxmlformats.org/officeDocument/2006/relationships/numbering" Target="/word/numbering.xml" Id="R6f676c53aebe49c0" /><Relationship Type="http://schemas.openxmlformats.org/officeDocument/2006/relationships/settings" Target="/word/settings.xml" Id="R4107ff8500bf45d6" /><Relationship Type="http://schemas.openxmlformats.org/officeDocument/2006/relationships/image" Target="/word/media/55982367-3925-42e6-bbf8-bc9c77448302.png" Id="R02eae455dfc64810" /></Relationships>
</file>