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f846da23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3fb477ff6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Robustos,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6161f0a5e4ab6" /><Relationship Type="http://schemas.openxmlformats.org/officeDocument/2006/relationships/numbering" Target="/word/numbering.xml" Id="Rfcbe662aafc04f9a" /><Relationship Type="http://schemas.openxmlformats.org/officeDocument/2006/relationships/settings" Target="/word/settings.xml" Id="R40e31bc67ccd432b" /><Relationship Type="http://schemas.openxmlformats.org/officeDocument/2006/relationships/image" Target="/word/media/60e374c7-75fa-45db-8c8d-1556c910eb24.png" Id="R63f3fb477ff642ba" /></Relationships>
</file>