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4b7f97237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327a38a27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bf748d4fe41e0" /><Relationship Type="http://schemas.openxmlformats.org/officeDocument/2006/relationships/numbering" Target="/word/numbering.xml" Id="R68a4dc2a8c594041" /><Relationship Type="http://schemas.openxmlformats.org/officeDocument/2006/relationships/settings" Target="/word/settings.xml" Id="R2bb7fb1518ab43b9" /><Relationship Type="http://schemas.openxmlformats.org/officeDocument/2006/relationships/image" Target="/word/media/5da9889b-2c29-465b-9455-1c185e57e26b.png" Id="R855327a38a274103" /></Relationships>
</file>