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b2de13126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d89aff310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Boa Vista,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11088df014fc6" /><Relationship Type="http://schemas.openxmlformats.org/officeDocument/2006/relationships/numbering" Target="/word/numbering.xml" Id="R3ea0c9b5a2784cac" /><Relationship Type="http://schemas.openxmlformats.org/officeDocument/2006/relationships/settings" Target="/word/settings.xml" Id="R6498ff89067b460b" /><Relationship Type="http://schemas.openxmlformats.org/officeDocument/2006/relationships/image" Target="/word/media/05c22ad5-4d8b-47db-8db1-9299916caaf5.png" Id="R8bed89aff31047f9" /></Relationships>
</file>