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66181ea0b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a3a0c5e0f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Estrada,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2174ea5d14d90" /><Relationship Type="http://schemas.openxmlformats.org/officeDocument/2006/relationships/numbering" Target="/word/numbering.xml" Id="Rb9760bc18ef945d5" /><Relationship Type="http://schemas.openxmlformats.org/officeDocument/2006/relationships/settings" Target="/word/settings.xml" Id="Rfb3817a385dc4b47" /><Relationship Type="http://schemas.openxmlformats.org/officeDocument/2006/relationships/image" Target="/word/media/267245b7-d8ca-489b-997b-9cd7be19d452.png" Id="R5fea3a0c5e0f41c1" /></Relationships>
</file>