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ba8eaeb25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698c7daf6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Quinta,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84b9af70649a0" /><Relationship Type="http://schemas.openxmlformats.org/officeDocument/2006/relationships/numbering" Target="/word/numbering.xml" Id="Rad3611e373f847d6" /><Relationship Type="http://schemas.openxmlformats.org/officeDocument/2006/relationships/settings" Target="/word/settings.xml" Id="R77dbdc6a86e34a3f" /><Relationship Type="http://schemas.openxmlformats.org/officeDocument/2006/relationships/image" Target="/word/media/c0a2ca40-7764-4fe8-a115-3ce37018f425.png" Id="R900698c7daf64391" /></Relationships>
</file>