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958f157b934c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8a6d1ff63d4d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de Almeida,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f17b99d0314d16" /><Relationship Type="http://schemas.openxmlformats.org/officeDocument/2006/relationships/numbering" Target="/word/numbering.xml" Id="R2205148f25f341d1" /><Relationship Type="http://schemas.openxmlformats.org/officeDocument/2006/relationships/settings" Target="/word/settings.xml" Id="R8d89f5e0bcde437b" /><Relationship Type="http://schemas.openxmlformats.org/officeDocument/2006/relationships/image" Target="/word/media/ad091deb-e78e-4734-9a28-2183c9d04c6c.png" Id="R508a6d1ff63d4d93" /></Relationships>
</file>