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e514e6da7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cef13af8a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4201824f64a68" /><Relationship Type="http://schemas.openxmlformats.org/officeDocument/2006/relationships/numbering" Target="/word/numbering.xml" Id="R61b5e2e8531244e6" /><Relationship Type="http://schemas.openxmlformats.org/officeDocument/2006/relationships/settings" Target="/word/settings.xml" Id="R7267f0913fb04292" /><Relationship Type="http://schemas.openxmlformats.org/officeDocument/2006/relationships/image" Target="/word/media/b7d47f8b-2b08-429b-80d5-04fe97670144.png" Id="R438cef13af8a4f1b" /></Relationships>
</file>