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74d2ec231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464f8f8ef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Raposo - Vale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a2d0c96ac431e" /><Relationship Type="http://schemas.openxmlformats.org/officeDocument/2006/relationships/numbering" Target="/word/numbering.xml" Id="R280b78141fe04c7a" /><Relationship Type="http://schemas.openxmlformats.org/officeDocument/2006/relationships/settings" Target="/word/settings.xml" Id="R36d6ac25677344ca" /><Relationship Type="http://schemas.openxmlformats.org/officeDocument/2006/relationships/image" Target="/word/media/eb42e24a-7ae6-48a1-b6ed-6759062dc63e.png" Id="R463464f8f8ef41ef" /></Relationships>
</file>