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e0f7d4954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93b4c8958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Redinho,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4670b23b14ec3" /><Relationship Type="http://schemas.openxmlformats.org/officeDocument/2006/relationships/numbering" Target="/word/numbering.xml" Id="R9f205130dbff4d1f" /><Relationship Type="http://schemas.openxmlformats.org/officeDocument/2006/relationships/settings" Target="/word/settings.xml" Id="Rea4edf20058a4418" /><Relationship Type="http://schemas.openxmlformats.org/officeDocument/2006/relationships/image" Target="/word/media/ae159d6c-24cd-4aa2-acd3-659aaba044fc.png" Id="R69993b4c8958446c" /></Relationships>
</file>