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507c978d9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dc549b27a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Secos,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ea16881464970" /><Relationship Type="http://schemas.openxmlformats.org/officeDocument/2006/relationships/numbering" Target="/word/numbering.xml" Id="R34f8f36ceef24803" /><Relationship Type="http://schemas.openxmlformats.org/officeDocument/2006/relationships/settings" Target="/word/settings.xml" Id="R0fdbaac2035649c3" /><Relationship Type="http://schemas.openxmlformats.org/officeDocument/2006/relationships/image" Target="/word/media/a8135ca3-7c6a-4c08-ade3-eeecadd8286a.png" Id="R6cfdc549b27a442e" /></Relationships>
</file>