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6ec495c49344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07b086324449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b8d19c797c46a2" /><Relationship Type="http://schemas.openxmlformats.org/officeDocument/2006/relationships/numbering" Target="/word/numbering.xml" Id="R65f2519e1b014c0e" /><Relationship Type="http://schemas.openxmlformats.org/officeDocument/2006/relationships/settings" Target="/word/settings.xml" Id="R83c7c691282f4b5a" /><Relationship Type="http://schemas.openxmlformats.org/officeDocument/2006/relationships/image" Target="/word/media/8fb5f436-e3ce-4171-ae2f-049f89568538.png" Id="R8707b086324449c4" /></Relationships>
</file>