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bf59b8ff1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75e9abcb2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08ea78c4f4a8b" /><Relationship Type="http://schemas.openxmlformats.org/officeDocument/2006/relationships/numbering" Target="/word/numbering.xml" Id="R221a68a5454a46b4" /><Relationship Type="http://schemas.openxmlformats.org/officeDocument/2006/relationships/settings" Target="/word/settings.xml" Id="R67f497888e3b4666" /><Relationship Type="http://schemas.openxmlformats.org/officeDocument/2006/relationships/image" Target="/word/media/af7b0ec0-325f-46ba-bd11-24cb52a6ff8a.png" Id="Re2e75e9abcb240ca" /></Relationships>
</file>