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d549105d9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d067823b7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de Fonte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d9a5f5f26495c" /><Relationship Type="http://schemas.openxmlformats.org/officeDocument/2006/relationships/numbering" Target="/word/numbering.xml" Id="R0ee761f6e20247c1" /><Relationship Type="http://schemas.openxmlformats.org/officeDocument/2006/relationships/settings" Target="/word/settings.xml" Id="Rdb720dff7e0449a6" /><Relationship Type="http://schemas.openxmlformats.org/officeDocument/2006/relationships/image" Target="/word/media/5483e07a-6bbe-45f7-95f0-5d55b1ccbdef.png" Id="Rdddd067823b7476e" /></Relationships>
</file>