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81e3d427e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4dbd5fa52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Casebres,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2f5877a494694" /><Relationship Type="http://schemas.openxmlformats.org/officeDocument/2006/relationships/numbering" Target="/word/numbering.xml" Id="R0e3192d1a5a24bbd" /><Relationship Type="http://schemas.openxmlformats.org/officeDocument/2006/relationships/settings" Target="/word/settings.xml" Id="R94115f580bf74b9f" /><Relationship Type="http://schemas.openxmlformats.org/officeDocument/2006/relationships/image" Target="/word/media/fc043152-1fbb-43b0-9a9d-45088aeb4584.png" Id="R9784dbd5fa5244d1" /></Relationships>
</file>