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5ff6a85564b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1b95404f347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Castanheira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5d39d6405a4020" /><Relationship Type="http://schemas.openxmlformats.org/officeDocument/2006/relationships/numbering" Target="/word/numbering.xml" Id="R33ff081cd6f84bc3" /><Relationship Type="http://schemas.openxmlformats.org/officeDocument/2006/relationships/settings" Target="/word/settings.xml" Id="R9f53d24cf6e24efc" /><Relationship Type="http://schemas.openxmlformats.org/officeDocument/2006/relationships/image" Target="/word/media/84aeb60d-213c-4c6e-9613-b6672ef8b57c.png" Id="Rcf11b95404f347b7" /></Relationships>
</file>