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57210f9ad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4bbfe6377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73363629f4a4f" /><Relationship Type="http://schemas.openxmlformats.org/officeDocument/2006/relationships/numbering" Target="/word/numbering.xml" Id="R9e9aeedf50cc47f6" /><Relationship Type="http://schemas.openxmlformats.org/officeDocument/2006/relationships/settings" Target="/word/settings.xml" Id="R2ed4ac11a049478d" /><Relationship Type="http://schemas.openxmlformats.org/officeDocument/2006/relationships/image" Target="/word/media/c08c7bbf-7394-4635-add4-5abbc77f449f.png" Id="Ra5b4bbfe637748a3" /></Relationships>
</file>