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70f336900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525e9476c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Castro Daire,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a889713a14f3c" /><Relationship Type="http://schemas.openxmlformats.org/officeDocument/2006/relationships/numbering" Target="/word/numbering.xml" Id="Reaea36c1933e4a3f" /><Relationship Type="http://schemas.openxmlformats.org/officeDocument/2006/relationships/settings" Target="/word/settings.xml" Id="R229220a2362f491e" /><Relationship Type="http://schemas.openxmlformats.org/officeDocument/2006/relationships/image" Target="/word/media/a96c5537-9f93-494a-9d04-dddfbb863b73.png" Id="Rbf8525e9476c4823" /></Relationships>
</file>