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38433685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125313b52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 Roupal,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a14123cad46d3" /><Relationship Type="http://schemas.openxmlformats.org/officeDocument/2006/relationships/numbering" Target="/word/numbering.xml" Id="Rc5737710d5344401" /><Relationship Type="http://schemas.openxmlformats.org/officeDocument/2006/relationships/settings" Target="/word/settings.xml" Id="R0d2e762e09174f63" /><Relationship Type="http://schemas.openxmlformats.org/officeDocument/2006/relationships/image" Target="/word/media/5eb81b78-3670-4c5f-b522-0ffd1ccfff80.png" Id="R5e2125313b524c40" /></Relationships>
</file>