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d011438c9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6807b5a5c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Cebola,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6299dfcb247ec" /><Relationship Type="http://schemas.openxmlformats.org/officeDocument/2006/relationships/numbering" Target="/word/numbering.xml" Id="R6a6f62cea40b46ec" /><Relationship Type="http://schemas.openxmlformats.org/officeDocument/2006/relationships/settings" Target="/word/settings.xml" Id="R43c01577433e4947" /><Relationship Type="http://schemas.openxmlformats.org/officeDocument/2006/relationships/image" Target="/word/media/ee694d75-44cb-471c-a50b-61667c849a90.png" Id="R1de6807b5a5c4dd1" /></Relationships>
</file>