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7dea3bc7dd45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1386b9b68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Ceiroco,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f335595034eac" /><Relationship Type="http://schemas.openxmlformats.org/officeDocument/2006/relationships/numbering" Target="/word/numbering.xml" Id="R24077e347acb4703" /><Relationship Type="http://schemas.openxmlformats.org/officeDocument/2006/relationships/settings" Target="/word/settings.xml" Id="R029d9a95282146dc" /><Relationship Type="http://schemas.openxmlformats.org/officeDocument/2006/relationships/image" Target="/word/media/ab7b3cc5-dffd-4606-b4c8-cc06e049ac39.png" Id="R5871386b9b684143" /></Relationships>
</file>