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ae6560aed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518d64275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Cerro da Zorra,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0feb53ae34534" /><Relationship Type="http://schemas.openxmlformats.org/officeDocument/2006/relationships/numbering" Target="/word/numbering.xml" Id="Rbe8dc7f0e2df440f" /><Relationship Type="http://schemas.openxmlformats.org/officeDocument/2006/relationships/settings" Target="/word/settings.xml" Id="R3678d2de616348b5" /><Relationship Type="http://schemas.openxmlformats.org/officeDocument/2006/relationships/image" Target="/word/media/536cfe4f-beb9-4898-888e-544a52802df0.png" Id="Re83518d6427543e8" /></Relationships>
</file>