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3b2d7d9b174a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d0de949d8647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Cerro de Alportel,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37ed00d57945f3" /><Relationship Type="http://schemas.openxmlformats.org/officeDocument/2006/relationships/numbering" Target="/word/numbering.xml" Id="R490e2b6db8b24f83" /><Relationship Type="http://schemas.openxmlformats.org/officeDocument/2006/relationships/settings" Target="/word/settings.xml" Id="R2dc789135c1b46ae" /><Relationship Type="http://schemas.openxmlformats.org/officeDocument/2006/relationships/image" Target="/word/media/3162d0a2-1296-4a73-bb3c-3025cb00d61e.png" Id="R2ed0de949d864787" /></Relationships>
</file>