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234f03668648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e38018bb3449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Cerro do Lobo,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cd3f851d124dfc" /><Relationship Type="http://schemas.openxmlformats.org/officeDocument/2006/relationships/numbering" Target="/word/numbering.xml" Id="Ra016908dd5bc49ff" /><Relationship Type="http://schemas.openxmlformats.org/officeDocument/2006/relationships/settings" Target="/word/settings.xml" Id="R6c4ba6bd46c34287" /><Relationship Type="http://schemas.openxmlformats.org/officeDocument/2006/relationships/image" Target="/word/media/5086c2a2-5832-410a-93f2-87645e681939.png" Id="R43e38018bb3449a6" /></Relationships>
</file>