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7af6f2eb5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7ec252372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 da Casinha,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055f355714459" /><Relationship Type="http://schemas.openxmlformats.org/officeDocument/2006/relationships/numbering" Target="/word/numbering.xml" Id="Rd0023696161d467e" /><Relationship Type="http://schemas.openxmlformats.org/officeDocument/2006/relationships/settings" Target="/word/settings.xml" Id="Rcf0a718f16334f0a" /><Relationship Type="http://schemas.openxmlformats.org/officeDocument/2006/relationships/image" Target="/word/media/a1f1e0f7-7d26-4687-a879-8bf09210dd5e.png" Id="Rdcc7ec2523724442" /></Relationships>
</file>