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beb73cd32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d382fd41e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Chabouco,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52048ec174b67" /><Relationship Type="http://schemas.openxmlformats.org/officeDocument/2006/relationships/numbering" Target="/word/numbering.xml" Id="R446ce97dd00f4e29" /><Relationship Type="http://schemas.openxmlformats.org/officeDocument/2006/relationships/settings" Target="/word/settings.xml" Id="R27cfe2de002f40c0" /><Relationship Type="http://schemas.openxmlformats.org/officeDocument/2006/relationships/image" Target="/word/media/84548c70-c562-4473-9826-63c38082684b.png" Id="R7fcd382fd41e491b" /></Relationships>
</file>