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c37d9f387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0311c5220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d042b89d243ae" /><Relationship Type="http://schemas.openxmlformats.org/officeDocument/2006/relationships/numbering" Target="/word/numbering.xml" Id="R5875d8c6898e4a25" /><Relationship Type="http://schemas.openxmlformats.org/officeDocument/2006/relationships/settings" Target="/word/settings.xml" Id="Rea62ea271a6e42e4" /><Relationship Type="http://schemas.openxmlformats.org/officeDocument/2006/relationships/image" Target="/word/media/a27b9734-5634-438b-ac2a-c546c7630095.png" Id="R4430311c52204d29" /></Relationships>
</file>