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0c6f30842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3652e06ca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05400e6d84854" /><Relationship Type="http://schemas.openxmlformats.org/officeDocument/2006/relationships/numbering" Target="/word/numbering.xml" Id="R3572fe87b33e465c" /><Relationship Type="http://schemas.openxmlformats.org/officeDocument/2006/relationships/settings" Target="/word/settings.xml" Id="Rcad7085c030849b4" /><Relationship Type="http://schemas.openxmlformats.org/officeDocument/2006/relationships/image" Target="/word/media/c5d390e2-ece4-4e4e-8868-13e7443a9b2c.png" Id="Re253652e06ca4dff" /></Relationships>
</file>