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702c1b7c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4b7c54e28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0bf2ac9e64d72" /><Relationship Type="http://schemas.openxmlformats.org/officeDocument/2006/relationships/numbering" Target="/word/numbering.xml" Id="R4d97418c16ed4fa0" /><Relationship Type="http://schemas.openxmlformats.org/officeDocument/2006/relationships/settings" Target="/word/settings.xml" Id="R4399fbdf64ae4ac7" /><Relationship Type="http://schemas.openxmlformats.org/officeDocument/2006/relationships/image" Target="/word/media/c47babbe-8554-40ba-aef5-88520895a8de.png" Id="R4214b7c54e284371" /></Relationships>
</file>