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24e309dc7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684a5b964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Charruada,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8a8dc9d094d24" /><Relationship Type="http://schemas.openxmlformats.org/officeDocument/2006/relationships/numbering" Target="/word/numbering.xml" Id="Ra76ebc0550e04a94" /><Relationship Type="http://schemas.openxmlformats.org/officeDocument/2006/relationships/settings" Target="/word/settings.xml" Id="R59e3c43f95384a7c" /><Relationship Type="http://schemas.openxmlformats.org/officeDocument/2006/relationships/image" Target="/word/media/0c84126b-87ff-47d4-897f-7cf5a92f7bc4.png" Id="R960684a5b9644ca4" /></Relationships>
</file>