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3e1052f03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296de7507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79609c665448c" /><Relationship Type="http://schemas.openxmlformats.org/officeDocument/2006/relationships/numbering" Target="/word/numbering.xml" Id="R48eda693f9754348" /><Relationship Type="http://schemas.openxmlformats.org/officeDocument/2006/relationships/settings" Target="/word/settings.xml" Id="R2eb01d0ff391406c" /><Relationship Type="http://schemas.openxmlformats.org/officeDocument/2006/relationships/image" Target="/word/media/3db7a617-24db-4f91-84c1-b2ec99e78f33.png" Id="Re42296de75074750" /></Relationships>
</file>