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04cf4c40c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f4922fc84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fc10761e64efa" /><Relationship Type="http://schemas.openxmlformats.org/officeDocument/2006/relationships/numbering" Target="/word/numbering.xml" Id="Re96a3862c7ac4fe0" /><Relationship Type="http://schemas.openxmlformats.org/officeDocument/2006/relationships/settings" Target="/word/settings.xml" Id="R03528abd25094e18" /><Relationship Type="http://schemas.openxmlformats.org/officeDocument/2006/relationships/image" Target="/word/media/66cbc74d-56ce-4626-a84a-2491f720f95d.png" Id="R89ef4922fc8446ee" /></Relationships>
</file>