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cb3d6f438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9aeb728c9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Cochoes,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1368b20c140bb" /><Relationship Type="http://schemas.openxmlformats.org/officeDocument/2006/relationships/numbering" Target="/word/numbering.xml" Id="R1fe2be95ad334888" /><Relationship Type="http://schemas.openxmlformats.org/officeDocument/2006/relationships/settings" Target="/word/settings.xml" Id="Rcbdd91cfe66048f4" /><Relationship Type="http://schemas.openxmlformats.org/officeDocument/2006/relationships/image" Target="/word/media/4536337d-a988-4708-923a-4930e8c67b65.png" Id="Rb909aeb728c94912" /></Relationships>
</file>