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d29e902c041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23cee47df946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Coles,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9fbea1ce0d4216" /><Relationship Type="http://schemas.openxmlformats.org/officeDocument/2006/relationships/numbering" Target="/word/numbering.xml" Id="R7bc3db63e3da4df0" /><Relationship Type="http://schemas.openxmlformats.org/officeDocument/2006/relationships/settings" Target="/word/settings.xml" Id="R7b576f6934a54e8b" /><Relationship Type="http://schemas.openxmlformats.org/officeDocument/2006/relationships/image" Target="/word/media/c674a550-e6e8-4b26-84c1-f0d0eca1d659.png" Id="Rec23cee47df94694" /></Relationships>
</file>