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e44f0653c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99c9781c4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Colmeais,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f854c64c44c74" /><Relationship Type="http://schemas.openxmlformats.org/officeDocument/2006/relationships/numbering" Target="/word/numbering.xml" Id="R9233ed6373a24282" /><Relationship Type="http://schemas.openxmlformats.org/officeDocument/2006/relationships/settings" Target="/word/settings.xml" Id="R59718f0435d84475" /><Relationship Type="http://schemas.openxmlformats.org/officeDocument/2006/relationships/image" Target="/word/media/670a62aa-8be3-47d1-b2d9-90061c43ca69.png" Id="R4ec99c9781c44190" /></Relationships>
</file>