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4cde4e16b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8f60baf9c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Colonias,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173ec8ccb4052" /><Relationship Type="http://schemas.openxmlformats.org/officeDocument/2006/relationships/numbering" Target="/word/numbering.xml" Id="Rf504fe58a7094e57" /><Relationship Type="http://schemas.openxmlformats.org/officeDocument/2006/relationships/settings" Target="/word/settings.xml" Id="R97de2f29edd04222" /><Relationship Type="http://schemas.openxmlformats.org/officeDocument/2006/relationships/image" Target="/word/media/fb5c7093-b057-456d-b033-93c63e310651.png" Id="Rf228f60baf9c4f29" /></Relationships>
</file>