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7ba5565da4a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ae5f6f6c0b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Comaros,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ca381fead48f9" /><Relationship Type="http://schemas.openxmlformats.org/officeDocument/2006/relationships/numbering" Target="/word/numbering.xml" Id="R2f56458000d84b20" /><Relationship Type="http://schemas.openxmlformats.org/officeDocument/2006/relationships/settings" Target="/word/settings.xml" Id="R13372c94fbff4789" /><Relationship Type="http://schemas.openxmlformats.org/officeDocument/2006/relationships/image" Target="/word/media/9eed99db-e14c-4d2d-9ab9-094463d10b96.png" Id="R7bae5f6f6c0b426f" /></Relationships>
</file>