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57927fc2c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22ce15a0b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Comoros,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7503bc66d49d2" /><Relationship Type="http://schemas.openxmlformats.org/officeDocument/2006/relationships/numbering" Target="/word/numbering.xml" Id="R9def62bb57b44d82" /><Relationship Type="http://schemas.openxmlformats.org/officeDocument/2006/relationships/settings" Target="/word/settings.xml" Id="R9a7feb496ec849b4" /><Relationship Type="http://schemas.openxmlformats.org/officeDocument/2006/relationships/image" Target="/word/media/87318dfb-ca7c-4576-94bb-410c13e63b35.png" Id="R61822ce15a0b40d7" /></Relationships>
</file>