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1fe7a6e25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a90d14617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Comunhas,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862ca266e4851" /><Relationship Type="http://schemas.openxmlformats.org/officeDocument/2006/relationships/numbering" Target="/word/numbering.xml" Id="Rcde85acb2f8f46f5" /><Relationship Type="http://schemas.openxmlformats.org/officeDocument/2006/relationships/settings" Target="/word/settings.xml" Id="R2a90609d9b67461c" /><Relationship Type="http://schemas.openxmlformats.org/officeDocument/2006/relationships/image" Target="/word/media/3428f0d2-46fc-4267-8191-e1d923154324.png" Id="Rdf8a90d146174f93" /></Relationships>
</file>