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2c9143880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45f40262b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5801a2db2495a" /><Relationship Type="http://schemas.openxmlformats.org/officeDocument/2006/relationships/numbering" Target="/word/numbering.xml" Id="R50a8f7dbe0cc4ac1" /><Relationship Type="http://schemas.openxmlformats.org/officeDocument/2006/relationships/settings" Target="/word/settings.xml" Id="R781aacd9ead04ed5" /><Relationship Type="http://schemas.openxmlformats.org/officeDocument/2006/relationships/image" Target="/word/media/26357996-99c5-4deb-a343-f66a137a4c96.png" Id="R84545f40262b46f6" /></Relationships>
</file>