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98f4eea8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126d0124c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Congeto,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90ee1d676493e" /><Relationship Type="http://schemas.openxmlformats.org/officeDocument/2006/relationships/numbering" Target="/word/numbering.xml" Id="R950bed4e710d4bc5" /><Relationship Type="http://schemas.openxmlformats.org/officeDocument/2006/relationships/settings" Target="/word/settings.xml" Id="R790ecee431b747b8" /><Relationship Type="http://schemas.openxmlformats.org/officeDocument/2006/relationships/image" Target="/word/media/46191489-bff1-4ef7-b5a6-399c70704081.png" Id="R4f6126d0124c4e47" /></Relationships>
</file>