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98fa80786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bc661eba7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Contenca,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d2c606ecb4118" /><Relationship Type="http://schemas.openxmlformats.org/officeDocument/2006/relationships/numbering" Target="/word/numbering.xml" Id="Re49c5936bf8940d4" /><Relationship Type="http://schemas.openxmlformats.org/officeDocument/2006/relationships/settings" Target="/word/settings.xml" Id="R851e5ab861634a48" /><Relationship Type="http://schemas.openxmlformats.org/officeDocument/2006/relationships/image" Target="/word/media/5b909bc6-0b56-46b7-8de7-1fac4aa2ed94.png" Id="R56dbc661eba745cc" /></Relationships>
</file>