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36ec6f22364f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de9276c06b49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Contumil,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66a0b644d84048" /><Relationship Type="http://schemas.openxmlformats.org/officeDocument/2006/relationships/numbering" Target="/word/numbering.xml" Id="R6097486e0c8f458b" /><Relationship Type="http://schemas.openxmlformats.org/officeDocument/2006/relationships/settings" Target="/word/settings.xml" Id="Rdf9e8cf2516342e2" /><Relationship Type="http://schemas.openxmlformats.org/officeDocument/2006/relationships/image" Target="/word/media/ceb66705-6625-4167-b6fc-70b34f54c3d2.png" Id="Rb9de9276c06b496b" /></Relationships>
</file>