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e55e6f092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6645d37b6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Corregos de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209523872431a" /><Relationship Type="http://schemas.openxmlformats.org/officeDocument/2006/relationships/numbering" Target="/word/numbering.xml" Id="R12c0a09acc6a442e" /><Relationship Type="http://schemas.openxmlformats.org/officeDocument/2006/relationships/settings" Target="/word/settings.xml" Id="Ra7347b782d794973" /><Relationship Type="http://schemas.openxmlformats.org/officeDocument/2006/relationships/image" Target="/word/media/cf9bcbea-a56f-44e5-9527-1cb42b445f5e.png" Id="R6686645d37b648e7" /></Relationships>
</file>